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BB" w:rsidRDefault="001508AF">
      <w:pPr>
        <w:pStyle w:val="Titolo"/>
        <w:spacing w:before="1"/>
        <w:ind w:firstLine="0"/>
        <w:jc w:val="center"/>
      </w:pPr>
      <w:r>
        <w:rPr>
          <w:spacing w:val="-5"/>
        </w:rPr>
        <w:t>A</w:t>
      </w:r>
      <w:r w:rsidR="00830CA5">
        <w:rPr>
          <w:spacing w:val="-5"/>
        </w:rPr>
        <w:t>LLEGATO</w:t>
      </w:r>
      <w:r w:rsidR="00830CA5">
        <w:rPr>
          <w:spacing w:val="-1"/>
        </w:rPr>
        <w:t xml:space="preserve"> </w:t>
      </w:r>
      <w:r w:rsidR="00830CA5">
        <w:rPr>
          <w:spacing w:val="-10"/>
        </w:rPr>
        <w:t>C</w:t>
      </w:r>
    </w:p>
    <w:p w:rsidR="00767FBB" w:rsidRDefault="00767FBB">
      <w:pPr>
        <w:pStyle w:val="Corpotesto"/>
        <w:spacing w:before="19"/>
        <w:rPr>
          <w:b/>
        </w:rPr>
      </w:pPr>
    </w:p>
    <w:p w:rsidR="00767FBB" w:rsidRDefault="00830CA5">
      <w:pPr>
        <w:pStyle w:val="Titolo"/>
        <w:spacing w:line="244" w:lineRule="auto"/>
        <w:ind w:left="2788" w:right="1362"/>
      </w:pPr>
      <w:r>
        <w:t>Modulo</w:t>
      </w:r>
      <w:r>
        <w:rPr>
          <w:spacing w:val="-7"/>
        </w:rPr>
        <w:t xml:space="preserve"> </w:t>
      </w:r>
      <w:r>
        <w:t>integrativo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scelte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avvalgono dell'insegnamento della religione cattolica</w:t>
      </w:r>
    </w:p>
    <w:p w:rsidR="00767FBB" w:rsidRDefault="00767FBB">
      <w:pPr>
        <w:pStyle w:val="Corpotesto"/>
        <w:spacing w:before="61"/>
        <w:rPr>
          <w:b/>
        </w:rPr>
      </w:pPr>
    </w:p>
    <w:p w:rsidR="00767FBB" w:rsidRDefault="00830CA5">
      <w:pPr>
        <w:pStyle w:val="Corpotesto"/>
        <w:tabs>
          <w:tab w:val="left" w:pos="483"/>
          <w:tab w:val="left" w:pos="1746"/>
          <w:tab w:val="left" w:pos="9593"/>
          <w:tab w:val="left" w:pos="9838"/>
        </w:tabs>
        <w:spacing w:line="242" w:lineRule="auto"/>
        <w:ind w:left="136" w:right="75" w:hanging="10"/>
      </w:pPr>
      <w:r>
        <w:rPr>
          <w:spacing w:val="-10"/>
        </w:rPr>
        <w:t>I</w:t>
      </w:r>
      <w:r>
        <w:tab/>
      </w:r>
      <w:r>
        <w:rPr>
          <w:spacing w:val="-2"/>
        </w:rPr>
        <w:t>sottoscritti</w:t>
      </w:r>
      <w:r>
        <w:tab/>
      </w:r>
      <w:r>
        <w:rPr>
          <w:spacing w:val="-2"/>
        </w:rPr>
        <w:t>genitori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dell’alunno/a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767FBB" w:rsidRDefault="00830CA5">
      <w:pPr>
        <w:pStyle w:val="Corpotesto"/>
        <w:spacing w:before="12" w:line="242" w:lineRule="auto"/>
        <w:ind w:left="136" w:right="75" w:hanging="10"/>
      </w:pPr>
      <w:r>
        <w:t>consapevoli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scelta</w:t>
      </w:r>
      <w:r>
        <w:rPr>
          <w:spacing w:val="80"/>
        </w:rPr>
        <w:t xml:space="preserve"> </w:t>
      </w:r>
      <w:r>
        <w:t>ha</w:t>
      </w:r>
      <w:r>
        <w:rPr>
          <w:spacing w:val="80"/>
        </w:rPr>
        <w:t xml:space="preserve"> </w:t>
      </w:r>
      <w:r>
        <w:t>effetto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l’anno</w:t>
      </w:r>
      <w:r>
        <w:rPr>
          <w:spacing w:val="80"/>
        </w:rPr>
        <w:t xml:space="preserve"> </w:t>
      </w:r>
      <w:r>
        <w:t>scolastico</w:t>
      </w:r>
      <w:r>
        <w:rPr>
          <w:spacing w:val="80"/>
        </w:rPr>
        <w:t xml:space="preserve"> </w:t>
      </w:r>
      <w:r w:rsidR="001508AF">
        <w:t>202</w:t>
      </w:r>
      <w:r w:rsidR="00BA6770">
        <w:t>5/2026</w:t>
      </w:r>
      <w:r>
        <w:t>,</w:t>
      </w:r>
      <w:r>
        <w:rPr>
          <w:spacing w:val="80"/>
        </w:rPr>
        <w:t xml:space="preserve"> </w:t>
      </w:r>
      <w:r>
        <w:rPr>
          <w:b/>
        </w:rPr>
        <w:t>chiedono</w:t>
      </w:r>
      <w:r>
        <w:t>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luogo</w:t>
      </w:r>
      <w:r>
        <w:rPr>
          <w:spacing w:val="40"/>
        </w:rPr>
        <w:t xml:space="preserve"> </w:t>
      </w:r>
      <w:r>
        <w:rPr>
          <w:spacing w:val="-2"/>
        </w:rPr>
        <w:t>dell’insegnamento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religione</w:t>
      </w:r>
      <w:r>
        <w:rPr>
          <w:spacing w:val="-4"/>
        </w:rPr>
        <w:t xml:space="preserve"> </w:t>
      </w:r>
      <w:r>
        <w:rPr>
          <w:spacing w:val="-2"/>
        </w:rPr>
        <w:t>cattolica:</w:t>
      </w:r>
    </w:p>
    <w:p w:rsidR="00767FBB" w:rsidRDefault="00767FBB">
      <w:pPr>
        <w:pStyle w:val="Corpotesto"/>
        <w:spacing w:before="170"/>
      </w:pPr>
    </w:p>
    <w:p w:rsidR="00767FBB" w:rsidRPr="001508AF" w:rsidRDefault="00830CA5" w:rsidP="001508AF">
      <w:pPr>
        <w:pStyle w:val="Paragrafoelenco"/>
        <w:numPr>
          <w:ilvl w:val="0"/>
          <w:numId w:val="1"/>
        </w:numPr>
        <w:rPr>
          <w:sz w:val="24"/>
        </w:rPr>
      </w:pPr>
      <w:r w:rsidRPr="001508AF">
        <w:rPr>
          <w:sz w:val="24"/>
        </w:rPr>
        <w:t>ATTIVITÀ</w:t>
      </w:r>
      <w:r w:rsidRPr="001508AF">
        <w:rPr>
          <w:spacing w:val="5"/>
          <w:sz w:val="24"/>
        </w:rPr>
        <w:t xml:space="preserve"> </w:t>
      </w:r>
      <w:r w:rsidRPr="001508AF">
        <w:rPr>
          <w:sz w:val="24"/>
        </w:rPr>
        <w:t>DIDATTICHE</w:t>
      </w:r>
      <w:r w:rsidRPr="001508AF">
        <w:rPr>
          <w:spacing w:val="6"/>
          <w:sz w:val="24"/>
        </w:rPr>
        <w:t xml:space="preserve"> </w:t>
      </w:r>
      <w:r w:rsidRPr="001508AF">
        <w:rPr>
          <w:sz w:val="24"/>
        </w:rPr>
        <w:t>E</w:t>
      </w:r>
      <w:r w:rsidRPr="001508AF">
        <w:rPr>
          <w:spacing w:val="5"/>
          <w:sz w:val="24"/>
        </w:rPr>
        <w:t xml:space="preserve"> </w:t>
      </w:r>
      <w:r w:rsidRPr="001508AF">
        <w:rPr>
          <w:spacing w:val="-2"/>
          <w:sz w:val="24"/>
        </w:rPr>
        <w:t>FORMATIVE</w:t>
      </w:r>
    </w:p>
    <w:p w:rsidR="001508AF" w:rsidRDefault="00830CA5" w:rsidP="001508AF">
      <w:pPr>
        <w:pStyle w:val="Paragrafoelenco"/>
        <w:numPr>
          <w:ilvl w:val="0"/>
          <w:numId w:val="1"/>
        </w:numPr>
        <w:spacing w:before="17" w:line="242" w:lineRule="auto"/>
        <w:ind w:right="75"/>
        <w:rPr>
          <w:sz w:val="24"/>
        </w:rPr>
      </w:pPr>
      <w:r w:rsidRPr="001508AF">
        <w:rPr>
          <w:sz w:val="24"/>
        </w:rPr>
        <w:t>ATTIVITÀ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DI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STUDIO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E/O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DI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RICERCA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INDIVIDUALI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CON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ASSISTENZA</w:t>
      </w:r>
      <w:r w:rsidRPr="001508AF">
        <w:rPr>
          <w:spacing w:val="80"/>
          <w:w w:val="150"/>
          <w:sz w:val="24"/>
        </w:rPr>
        <w:t xml:space="preserve"> </w:t>
      </w:r>
      <w:r w:rsidRPr="001508AF">
        <w:rPr>
          <w:sz w:val="24"/>
        </w:rPr>
        <w:t>DI</w:t>
      </w:r>
      <w:r w:rsidRPr="001508AF">
        <w:rPr>
          <w:spacing w:val="80"/>
          <w:sz w:val="24"/>
        </w:rPr>
        <w:t xml:space="preserve"> </w:t>
      </w:r>
      <w:r w:rsidRPr="001508AF">
        <w:rPr>
          <w:sz w:val="24"/>
        </w:rPr>
        <w:t>PERSONALE DOCENTE, NELLA STESSA CLASSE O IN CLASSE PARALLELA.</w:t>
      </w:r>
    </w:p>
    <w:p w:rsidR="00767FBB" w:rsidRPr="001508AF" w:rsidRDefault="00830CA5" w:rsidP="001508AF">
      <w:pPr>
        <w:pStyle w:val="Paragrafoelenco"/>
        <w:numPr>
          <w:ilvl w:val="0"/>
          <w:numId w:val="1"/>
        </w:numPr>
        <w:spacing w:before="17" w:line="242" w:lineRule="auto"/>
        <w:ind w:right="75"/>
        <w:rPr>
          <w:sz w:val="24"/>
        </w:rPr>
      </w:pPr>
      <w:r w:rsidRPr="001508AF">
        <w:rPr>
          <w:sz w:val="24"/>
        </w:rPr>
        <w:t>NON</w:t>
      </w:r>
      <w:r w:rsidRPr="001508AF">
        <w:rPr>
          <w:spacing w:val="36"/>
          <w:sz w:val="24"/>
        </w:rPr>
        <w:t xml:space="preserve"> </w:t>
      </w:r>
      <w:r w:rsidRPr="001508AF">
        <w:rPr>
          <w:sz w:val="24"/>
        </w:rPr>
        <w:t>FREQUENZA</w:t>
      </w:r>
      <w:r w:rsidRPr="001508AF">
        <w:rPr>
          <w:spacing w:val="36"/>
          <w:sz w:val="24"/>
        </w:rPr>
        <w:t xml:space="preserve"> </w:t>
      </w:r>
      <w:r w:rsidRPr="001508AF">
        <w:rPr>
          <w:sz w:val="24"/>
        </w:rPr>
        <w:t>DELLA</w:t>
      </w:r>
      <w:r w:rsidRPr="001508AF">
        <w:rPr>
          <w:spacing w:val="37"/>
          <w:sz w:val="24"/>
        </w:rPr>
        <w:t xml:space="preserve"> </w:t>
      </w:r>
      <w:r w:rsidRPr="001508AF">
        <w:rPr>
          <w:sz w:val="24"/>
        </w:rPr>
        <w:t>SCUOLA</w:t>
      </w:r>
      <w:r w:rsidRPr="001508AF">
        <w:rPr>
          <w:spacing w:val="36"/>
          <w:sz w:val="24"/>
        </w:rPr>
        <w:t xml:space="preserve"> </w:t>
      </w:r>
      <w:r w:rsidRPr="001508AF">
        <w:rPr>
          <w:sz w:val="24"/>
        </w:rPr>
        <w:t>NELLE</w:t>
      </w:r>
      <w:r w:rsidRPr="001508AF">
        <w:rPr>
          <w:spacing w:val="36"/>
          <w:sz w:val="24"/>
        </w:rPr>
        <w:t xml:space="preserve"> </w:t>
      </w:r>
      <w:r w:rsidR="00242E2C">
        <w:rPr>
          <w:spacing w:val="36"/>
          <w:sz w:val="24"/>
        </w:rPr>
        <w:t>O</w:t>
      </w:r>
      <w:r w:rsidRPr="001508AF">
        <w:rPr>
          <w:sz w:val="24"/>
        </w:rPr>
        <w:t>RE</w:t>
      </w:r>
      <w:r w:rsidRPr="001508AF">
        <w:rPr>
          <w:spacing w:val="37"/>
          <w:sz w:val="24"/>
        </w:rPr>
        <w:t xml:space="preserve"> </w:t>
      </w:r>
      <w:r w:rsidRPr="001508AF">
        <w:rPr>
          <w:sz w:val="24"/>
        </w:rPr>
        <w:t>DI</w:t>
      </w:r>
      <w:r w:rsidRPr="001508AF">
        <w:rPr>
          <w:spacing w:val="36"/>
          <w:sz w:val="24"/>
        </w:rPr>
        <w:t xml:space="preserve"> </w:t>
      </w:r>
      <w:r w:rsidRPr="001508AF">
        <w:rPr>
          <w:sz w:val="24"/>
        </w:rPr>
        <w:t>INSEGNAMENTO</w:t>
      </w:r>
      <w:r w:rsidRPr="001508AF">
        <w:rPr>
          <w:spacing w:val="36"/>
          <w:sz w:val="24"/>
        </w:rPr>
        <w:t xml:space="preserve"> </w:t>
      </w:r>
      <w:bookmarkStart w:id="0" w:name="_GoBack"/>
      <w:bookmarkEnd w:id="0"/>
      <w:r w:rsidRPr="001508AF">
        <w:rPr>
          <w:spacing w:val="-2"/>
          <w:sz w:val="24"/>
        </w:rPr>
        <w:t>DELLA</w:t>
      </w:r>
      <w:r w:rsidR="001508AF" w:rsidRPr="001508AF">
        <w:rPr>
          <w:spacing w:val="-2"/>
          <w:sz w:val="24"/>
        </w:rPr>
        <w:t xml:space="preserve"> </w:t>
      </w:r>
      <w:r>
        <w:t>RELIGIONE CATTOLICA (entrata posticipata o uscita anticipata compatibilmente con le esigenze organizzative della scuola)</w:t>
      </w:r>
    </w:p>
    <w:p w:rsidR="00767FBB" w:rsidRDefault="00767FBB" w:rsidP="001508AF">
      <w:pPr>
        <w:pStyle w:val="Corpotesto"/>
        <w:spacing w:before="27"/>
        <w:ind w:left="142"/>
      </w:pPr>
    </w:p>
    <w:p w:rsidR="00767FBB" w:rsidRDefault="00830CA5">
      <w:pPr>
        <w:pStyle w:val="Corpotesto"/>
        <w:tabs>
          <w:tab w:val="left" w:pos="4655"/>
        </w:tabs>
        <w:ind w:left="126"/>
      </w:pPr>
      <w:r>
        <w:t xml:space="preserve">Data </w:t>
      </w:r>
      <w:r>
        <w:rPr>
          <w:u w:val="single"/>
        </w:rPr>
        <w:tab/>
      </w:r>
    </w:p>
    <w:p w:rsidR="00767FBB" w:rsidRDefault="00767FBB">
      <w:pPr>
        <w:pStyle w:val="Corpotesto"/>
        <w:spacing w:before="17"/>
      </w:pPr>
    </w:p>
    <w:p w:rsidR="00767FBB" w:rsidRDefault="00830CA5">
      <w:pPr>
        <w:pStyle w:val="Corpotesto"/>
        <w:tabs>
          <w:tab w:val="left" w:pos="5776"/>
        </w:tabs>
        <w:spacing w:line="518" w:lineRule="auto"/>
        <w:ind w:left="126" w:right="1362"/>
      </w:pPr>
      <w:r>
        <w:rPr>
          <w:spacing w:val="-2"/>
        </w:rPr>
        <w:t>Firme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10"/>
        </w:rPr>
        <w:t xml:space="preserve"> </w:t>
      </w:r>
      <w:r>
        <w:rPr>
          <w:spacing w:val="-2"/>
        </w:rPr>
        <w:t>genitori/chi</w:t>
      </w:r>
      <w:r>
        <w:rPr>
          <w:spacing w:val="-10"/>
        </w:rPr>
        <w:t xml:space="preserve"> </w:t>
      </w:r>
      <w:r>
        <w:rPr>
          <w:spacing w:val="-2"/>
        </w:rPr>
        <w:t>esercita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responsabilità</w:t>
      </w:r>
      <w:r>
        <w:rPr>
          <w:spacing w:val="-10"/>
        </w:rPr>
        <w:t xml:space="preserve"> </w:t>
      </w:r>
      <w:r>
        <w:rPr>
          <w:spacing w:val="-2"/>
        </w:rPr>
        <w:t>genitoriale/</w:t>
      </w:r>
      <w:r>
        <w:rPr>
          <w:spacing w:val="-10"/>
        </w:rPr>
        <w:t xml:space="preserve"> </w:t>
      </w:r>
      <w:r>
        <w:rPr>
          <w:spacing w:val="-2"/>
        </w:rPr>
        <w:t>tutore/</w:t>
      </w:r>
      <w:r>
        <w:rPr>
          <w:spacing w:val="-10"/>
        </w:rPr>
        <w:t xml:space="preserve"> </w:t>
      </w:r>
      <w:r>
        <w:rPr>
          <w:spacing w:val="-2"/>
        </w:rPr>
        <w:t>affidatario,</w:t>
      </w:r>
      <w:r>
        <w:rPr>
          <w:spacing w:val="-10"/>
        </w:rPr>
        <w:t xml:space="preserve"> </w:t>
      </w:r>
      <w:r>
        <w:rPr>
          <w:spacing w:val="-2"/>
        </w:rPr>
        <w:t xml:space="preserve">dell'alunno. </w:t>
      </w:r>
      <w:r>
        <w:t>FIRMA GENITORE 1</w:t>
      </w:r>
      <w:r>
        <w:tab/>
        <w:t>FIRMA GENITORE 2</w:t>
      </w:r>
    </w:p>
    <w:p w:rsidR="00767FBB" w:rsidRDefault="00830CA5">
      <w:pPr>
        <w:pStyle w:val="Corpotesto"/>
        <w:spacing w:before="3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149051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3D9BE" id="Graphic 3" o:spid="_x0000_s1026" style="position:absolute;margin-left:55.9pt;margin-top:11.75pt;width:20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" path="m,l25908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149051</wp:posOffset>
                </wp:positionV>
                <wp:extent cx="236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64750" id="Graphic 4" o:spid="_x0000_s1026" style="position:absolute;margin-left:331.9pt;margin-top:11.7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" path="m,l2362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767FBB" w:rsidRDefault="00767FBB">
      <w:pPr>
        <w:pStyle w:val="Corpotesto"/>
        <w:spacing w:before="74"/>
        <w:rPr>
          <w:sz w:val="22"/>
        </w:rPr>
      </w:pPr>
    </w:p>
    <w:p w:rsidR="00767FBB" w:rsidRDefault="00830CA5">
      <w:pPr>
        <w:spacing w:line="242" w:lineRule="auto"/>
        <w:ind w:left="136" w:right="361" w:hanging="10"/>
        <w:jc w:val="both"/>
      </w:pPr>
      <w:r>
        <w:rPr>
          <w:spacing w:val="-4"/>
        </w:rPr>
        <w:t>N.B.</w:t>
      </w:r>
      <w:r>
        <w:rPr>
          <w:spacing w:val="-10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luce</w:t>
      </w:r>
      <w:r>
        <w:rPr>
          <w:spacing w:val="-10"/>
        </w:rPr>
        <w:t xml:space="preserve"> </w:t>
      </w:r>
      <w:r>
        <w:rPr>
          <w:spacing w:val="-4"/>
        </w:rPr>
        <w:t>delle</w:t>
      </w:r>
      <w:r>
        <w:rPr>
          <w:spacing w:val="-9"/>
        </w:rPr>
        <w:t xml:space="preserve"> </w:t>
      </w:r>
      <w:r>
        <w:rPr>
          <w:spacing w:val="-4"/>
        </w:rPr>
        <w:t>disposizioni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codice</w:t>
      </w:r>
      <w:r>
        <w:rPr>
          <w:spacing w:val="-10"/>
        </w:rPr>
        <w:t xml:space="preserve"> </w:t>
      </w:r>
      <w:r>
        <w:rPr>
          <w:spacing w:val="-4"/>
        </w:rPr>
        <w:t>civile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materia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filiazione,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scelta,</w:t>
      </w:r>
      <w:r>
        <w:rPr>
          <w:spacing w:val="-10"/>
        </w:rPr>
        <w:t xml:space="preserve"> </w:t>
      </w:r>
      <w:r>
        <w:rPr>
          <w:spacing w:val="-4"/>
        </w:rPr>
        <w:t>rientrando</w:t>
      </w:r>
      <w:r>
        <w:rPr>
          <w:spacing w:val="-10"/>
        </w:rPr>
        <w:t xml:space="preserve"> </w:t>
      </w:r>
      <w:r>
        <w:rPr>
          <w:spacing w:val="-4"/>
        </w:rPr>
        <w:t>nella</w:t>
      </w:r>
      <w:r>
        <w:rPr>
          <w:spacing w:val="-9"/>
        </w:rPr>
        <w:t xml:space="preserve"> </w:t>
      </w:r>
      <w:r>
        <w:rPr>
          <w:spacing w:val="-4"/>
        </w:rPr>
        <w:t xml:space="preserve">responsabilità </w:t>
      </w:r>
      <w:r>
        <w:rPr>
          <w:spacing w:val="-2"/>
        </w:rPr>
        <w:t>genitoriale,</w:t>
      </w:r>
      <w:r>
        <w:rPr>
          <w:spacing w:val="-12"/>
        </w:rPr>
        <w:t xml:space="preserve"> </w:t>
      </w:r>
      <w:r>
        <w:rPr>
          <w:spacing w:val="-2"/>
        </w:rPr>
        <w:t>deve</w:t>
      </w:r>
      <w:r>
        <w:rPr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sempre</w:t>
      </w:r>
      <w:r>
        <w:rPr>
          <w:spacing w:val="-11"/>
        </w:rPr>
        <w:t xml:space="preserve"> </w:t>
      </w:r>
      <w:r>
        <w:rPr>
          <w:spacing w:val="-2"/>
        </w:rPr>
        <w:t>condivisa</w:t>
      </w:r>
      <w:r>
        <w:rPr>
          <w:spacing w:val="-12"/>
        </w:rPr>
        <w:t xml:space="preserve"> </w:t>
      </w:r>
      <w:r>
        <w:rPr>
          <w:spacing w:val="-2"/>
        </w:rPr>
        <w:t>dai</w:t>
      </w:r>
      <w:r>
        <w:rPr>
          <w:spacing w:val="-12"/>
        </w:rPr>
        <w:t xml:space="preserve"> </w:t>
      </w:r>
      <w:r>
        <w:rPr>
          <w:spacing w:val="-2"/>
        </w:rPr>
        <w:t>genitori.</w:t>
      </w:r>
      <w:r>
        <w:rPr>
          <w:spacing w:val="-12"/>
        </w:rPr>
        <w:t xml:space="preserve"> </w:t>
      </w:r>
      <w:r>
        <w:rPr>
          <w:spacing w:val="-2"/>
        </w:rPr>
        <w:t>Qualora</w:t>
      </w:r>
      <w:r>
        <w:rPr>
          <w:spacing w:val="-11"/>
        </w:rPr>
        <w:t xml:space="preserve"> </w:t>
      </w:r>
      <w:r>
        <w:rPr>
          <w:spacing w:val="-2"/>
        </w:rPr>
        <w:t>sia</w:t>
      </w:r>
      <w:r>
        <w:rPr>
          <w:spacing w:val="-12"/>
        </w:rPr>
        <w:t xml:space="preserve"> </w:t>
      </w:r>
      <w:r>
        <w:rPr>
          <w:spacing w:val="-2"/>
        </w:rPr>
        <w:t>firmata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solo</w:t>
      </w:r>
      <w:r>
        <w:rPr>
          <w:spacing w:val="-12"/>
        </w:rPr>
        <w:t xml:space="preserve"> </w:t>
      </w:r>
      <w:r>
        <w:rPr>
          <w:spacing w:val="-2"/>
        </w:rPr>
        <w:t>genitore,</w:t>
      </w:r>
      <w:r>
        <w:rPr>
          <w:spacing w:val="-12"/>
        </w:rPr>
        <w:t xml:space="preserve"> </w:t>
      </w: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intende</w:t>
      </w:r>
      <w:r>
        <w:rPr>
          <w:spacing w:val="-11"/>
        </w:rPr>
        <w:t xml:space="preserve"> </w:t>
      </w:r>
      <w:r>
        <w:rPr>
          <w:spacing w:val="-2"/>
        </w:rPr>
        <w:t>che</w:t>
      </w:r>
      <w:r>
        <w:rPr>
          <w:spacing w:val="-12"/>
        </w:rPr>
        <w:t xml:space="preserve"> </w:t>
      </w:r>
      <w:r>
        <w:rPr>
          <w:spacing w:val="-2"/>
        </w:rPr>
        <w:t xml:space="preserve">la </w:t>
      </w:r>
      <w:r>
        <w:t>scelta sia stata comunque condivisa.</w:t>
      </w:r>
    </w:p>
    <w:sectPr w:rsidR="00767FBB">
      <w:footerReference w:type="default" r:id="rId7"/>
      <w:type w:val="continuous"/>
      <w:pgSz w:w="11900" w:h="16820"/>
      <w:pgMar w:top="1720" w:right="992" w:bottom="2200" w:left="992" w:header="0" w:footer="2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A5" w:rsidRDefault="00830CA5">
      <w:r>
        <w:separator/>
      </w:r>
    </w:p>
  </w:endnote>
  <w:endnote w:type="continuationSeparator" w:id="0">
    <w:p w:rsidR="00830CA5" w:rsidRDefault="0083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BB" w:rsidRDefault="00830CA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9267580</wp:posOffset>
              </wp:positionV>
              <wp:extent cx="6043295" cy="295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3295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FBB" w:rsidRDefault="00830CA5">
                          <w:pPr>
                            <w:spacing w:before="7" w:line="256" w:lineRule="auto"/>
                            <w:ind w:left="20" w:right="18" w:firstLine="55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dati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rilasciati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sono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utilizzati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dalla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scuola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nel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rispetto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norme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sulla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privacy,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previste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d.lgs.196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d.lgs.2003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successive modificazioni e dal Regolamento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</w:rPr>
                            <w:t>( UE</w:t>
                          </w:r>
                          <w:proofErr w:type="gramEnd"/>
                          <w:r>
                            <w:rPr>
                              <w:b/>
                              <w:sz w:val="18"/>
                            </w:rPr>
                            <w:t>) 2016/679 del Parlamento Europeo e del Consiglio del 27 aprile 2016.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29.75pt;width:475.85pt;height:23.2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" filled="f" stroked="f">
              <v:path arrowok="t"/>
              <v:textbox inset="0,0,0,0">
                <w:txbxContent>
                  <w:p w:rsidR="00767FBB" w:rsidRDefault="00830CA5">
                    <w:pPr>
                      <w:spacing w:before="7" w:line="256" w:lineRule="auto"/>
                      <w:ind w:left="20" w:right="18" w:firstLine="5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dati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rilasciati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sono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utilizzati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dalla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scuola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nel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rispetto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delle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norme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sulla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privacy,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previste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d.lgs.196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d.lgs.2003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successive modificazioni e dal Regolamento </w:t>
                    </w:r>
                    <w:proofErr w:type="gramStart"/>
                    <w:r>
                      <w:rPr>
                        <w:b/>
                        <w:sz w:val="18"/>
                      </w:rPr>
                      <w:t>( UE</w:t>
                    </w:r>
                    <w:proofErr w:type="gramEnd"/>
                    <w:r>
                      <w:rPr>
                        <w:b/>
                        <w:sz w:val="18"/>
                      </w:rPr>
                      <w:t>) 2016/679 del Parlamento Europeo e del Consiglio del 27 aprile 2016.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A5" w:rsidRDefault="00830CA5">
      <w:r>
        <w:separator/>
      </w:r>
    </w:p>
  </w:footnote>
  <w:footnote w:type="continuationSeparator" w:id="0">
    <w:p w:rsidR="00830CA5" w:rsidRDefault="0083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23DF"/>
    <w:multiLevelType w:val="hybridMultilevel"/>
    <w:tmpl w:val="5DDE6170"/>
    <w:lvl w:ilvl="0" w:tplc="1994BAD8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BB"/>
    <w:rsid w:val="001508AF"/>
    <w:rsid w:val="00242E2C"/>
    <w:rsid w:val="00767FBB"/>
    <w:rsid w:val="00830CA5"/>
    <w:rsid w:val="00B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95DD"/>
  <w15:docId w15:val="{C23EB2D3-3B01-4AF1-B46B-D8D18016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53" w:hanging="112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Alunni2</cp:lastModifiedBy>
  <cp:revision>3</cp:revision>
  <dcterms:created xsi:type="dcterms:W3CDTF">2024-12-27T10:12:00Z</dcterms:created>
  <dcterms:modified xsi:type="dcterms:W3CDTF">2024-12-27T10:14:00Z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Producer">
    <vt:lpwstr>Skia/PDF m120 Google Apps Renderer</vt:lpwstr>
  </property>
  <property fmtid="{D5CDD505-2E9C-101B-9397-08002B2CF9AE}" pid="4" name="LastSaved">
    <vt:filetime>2024-12-27T00:00:00Z</vt:filetime>
  </property>
</Properties>
</file>